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5ywvcilb4ae9" w:colLast="0"/>
      <w:bookmarkEnd w:id="0"/>
      <w:r w:rsidRPr="00000000" w:rsidR="00000000" w:rsidDel="00000000">
        <w:rPr>
          <w:rtl w:val="0"/>
        </w:rPr>
        <w:t xml:space="preserve">Projekt - Dungur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3409950" cx="6096000"/>
            <wp:effectExtent t="0" b="0" r="0" l="0"/>
            <wp:docPr id="1" name="image01.png" descr="ttravel4.png"/>
            <a:graphic>
              <a:graphicData uri="http://schemas.openxmlformats.org/drawingml/2006/picture">
                <pic:pic>
                  <pic:nvPicPr>
                    <pic:cNvPr id="0" name="image01.png" descr="ttravel4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409950" cx="609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:o)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Links:</w:t>
        <w:br w:type="textWrapping"/>
        <w:t xml:space="preserve">[</w:t>
      </w:r>
      <w:r w:rsidRPr="00000000" w:rsidR="00000000" w:rsidDel="00000000">
        <w:rPr>
          <w:b w:val="1"/>
          <w:rtl w:val="0"/>
        </w:rPr>
        <w:t xml:space="preserve">polopriepustna duta gula </w:t>
      </w:r>
      <w:r w:rsidRPr="00000000" w:rsidR="00000000" w:rsidDel="00000000">
        <w:rPr>
          <w:rtl w:val="0"/>
        </w:rPr>
        <w:t xml:space="preserve"> ...]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http://old.boinc.sk/?art=forum&amp;action=list&amp;forum_id=118&amp;uid=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[</w:t>
      </w:r>
      <w:r w:rsidRPr="00000000" w:rsidR="00000000" w:rsidDel="00000000">
        <w:rPr>
          <w:b w:val="1"/>
          <w:rtl w:val="0"/>
        </w:rPr>
        <w:t xml:space="preserve">polopriepustne sklo</w:t>
      </w:r>
      <w:r w:rsidRPr="00000000" w:rsidR="00000000" w:rsidDel="00000000">
        <w:rPr>
          <w:rtl w:val="0"/>
        </w:rPr>
        <w:t xml:space="preserve">]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http://www.dsl.sk/article.php?article=3338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[</w:t>
      </w:r>
      <w:hyperlink r:id="rId8">
        <w:r w:rsidRPr="00000000" w:rsidR="00000000" w:rsidDel="00000000">
          <w:rPr>
            <w:b w:val="1"/>
            <w:rtl w:val="0"/>
          </w:rPr>
          <w:t xml:space="preserve">DIY metal hollow sphere</w:t>
        </w:r>
      </w:hyperlink>
      <w:r w:rsidRPr="00000000" w:rsidR="00000000" w:rsidDel="00000000">
        <w:rPr>
          <w:rtl w:val="0"/>
        </w:rPr>
        <w:t xml:space="preserve">]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http://users.hubwest.com/hubert/projects/balls/balls.html</w:t>
        </w:r>
      </w:hyperlink>
      <w:r w:rsidRPr="00000000" w:rsidR="00000000" w:rsidDel="00000000">
        <w:rPr>
          <w:rtl w:val="0"/>
        </w:rPr>
        <w:t xml:space="preserve"> </w:t>
        <w:br w:type="textWrapping"/>
        <w:br w:type="textWrapping"/>
        <w:t xml:space="preserve">[</w:t>
      </w:r>
      <w:r w:rsidRPr="00000000" w:rsidR="00000000" w:rsidDel="00000000">
        <w:rPr>
          <w:b w:val="1"/>
          <w:rtl w:val="0"/>
        </w:rPr>
        <w:t xml:space="preserve">Transkraniální magnetická stimulace</w:t>
      </w:r>
      <w:r w:rsidRPr="00000000" w:rsidR="00000000" w:rsidDel="00000000">
        <w:rPr>
          <w:rtl w:val="0"/>
        </w:rPr>
        <w:t xml:space="preserve">]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http://zdravi.e15.cz/clanek/priloha-lekarske-listy/transkranialni-magneticka-stimulace-v-terapii-neuropsychiatricky-275030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http://kolumber.com/buh.php</w:t>
        </w:r>
      </w:hyperlink>
      <w:r w:rsidRPr="00000000" w:rsidR="00000000" w:rsidDel="00000000">
        <w:rPr>
          <w:rtl w:val="0"/>
        </w:rPr>
        <w:t xml:space="preserve"> </w:t>
        <w:br w:type="textWrapping"/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http://www.solen.sk/pdf/f614272de6a3cc159a4928bdbf4397cf.pdf</w:t>
        </w:r>
      </w:hyperlink>
      <w:r w:rsidRPr="00000000" w:rsidR="00000000" w:rsidDel="00000000">
        <w:rPr>
          <w:rtl w:val="0"/>
        </w:rPr>
        <w:t xml:space="preserve"> </w:t>
        <w:br w:type="textWrapping"/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https://sites.google.com/site/dukebrainstimulation/research</w:t>
        </w:r>
      </w:hyperlink>
      <w:r w:rsidRPr="00000000" w:rsidR="00000000" w:rsidDel="00000000">
        <w:rPr>
          <w:rtl w:val="0"/>
        </w:rPr>
        <w:t xml:space="preserve"> </w:t>
        <w:br w:type="textWrapping"/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http://www.nature.com/ncomms/2013/130621/ncomms3032/full/ncomms3032.html?message-global=remove</w:t>
        </w:r>
      </w:hyperlink>
      <w:r w:rsidRPr="00000000" w:rsidR="00000000" w:rsidDel="00000000">
        <w:rPr>
          <w:rtl w:val="0"/>
        </w:rPr>
        <w:t xml:space="preserve"> 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[</w:t>
      </w:r>
      <w:hyperlink r:id="rId15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diy giant sphere</w:t>
        </w:r>
      </w:hyperlink>
      <w:r w:rsidRPr="00000000" w:rsidR="00000000" w:rsidDel="00000000">
        <w:rPr>
          <w:b w:val="1"/>
          <w:rtl w:val="0"/>
        </w:rPr>
        <w:t xml:space="preserve">]</w:t>
      </w:r>
    </w:p>
    <w:p w:rsidP="00000000" w:rsidRPr="00000000" w:rsidR="00000000" w:rsidDel="00000000" w:rsidRDefault="00000000">
      <w:pPr>
        <w:contextualSpacing w:val="0"/>
      </w:pP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http://abdallahhouse.blogspot.sk/2012/11/giant-geodesic-sphere-from-scrap.html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abdallahhouse.blogspot.sk/2012/11/giant-geodesic-sphere-from-scrap.html" Type="http://schemas.openxmlformats.org/officeDocument/2006/relationships/hyperlink" TargetMode="External" Id="rId16"/><Relationship Target="https://www.google.sk/search?newwindow=1&amp;rlz=1C1OPRB_enSK530SK530&amp;es_sm=122&amp;biw=1137&amp;bih=754&amp;tbm=isch&amp;sa=1&amp;q=diy+giant+sphere&amp;oq=diy+giant+sphere&amp;gs_l=img.3...2400.3197.0.3555.4.4.0.0.0.0.54.195.4.4.0....0...1c.1.53.img..4.0.0.ICohI1_oK54#facrc=_&amp;imgdii=C8Fg-5utSJa5AM%3A%3BgHDWS94QJAmtIM%3BC8Fg-5utSJa5AM%3A&amp;imgrc=C8Fg-5utSJa5AM%253A%3By10XT8598NrjtM%3Bhttp%253A%252F%252Fthe3rsblog.files.wordpress.com%252F2011%252F08%252F00-fourtune-teller-spherical-pendant-large-a-08.jpg%3Bhttp%253A%252F%252Fthe3rsblog.wordpress.com%252F2011%252F09%252F01%252Ffaceted-pendant-lights-the-large-sphere%252F%3B1280%3B853" Type="http://schemas.openxmlformats.org/officeDocument/2006/relationships/hyperlink" TargetMode="External" Id="rId15"/><Relationship Target="http://www.nature.com/ncomms/2013/130621/ncomms3032/full/ncomms3032.html?message-global=remove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www.solen.sk/pdf/f614272de6a3cc159a4928bdbf4397cf.pdf" Type="http://schemas.openxmlformats.org/officeDocument/2006/relationships/hyperlink" TargetMode="External" Id="rId12"/><Relationship Target="https://sites.google.com/site/dukebrainstimulation/research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zdravi.e15.cz/clanek/priloha-lekarske-listy/transkranialni-magneticka-stimulace-v-terapii-neuropsychiatricky-275030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kolumber.com/buh.php" Type="http://schemas.openxmlformats.org/officeDocument/2006/relationships/hyperlink" TargetMode="External" Id="rId11"/><Relationship Target="http://users.hubwest.com/hubert/projects/balls/balls.html" Type="http://schemas.openxmlformats.org/officeDocument/2006/relationships/hyperlink" TargetMode="External" Id="rId9"/><Relationship Target="http://old.boinc.sk/?art=forum&amp;action=list&amp;forum_id=118&amp;uid=" Type="http://schemas.openxmlformats.org/officeDocument/2006/relationships/hyperlink" TargetMode="External" Id="rId6"/><Relationship Target="media/image01.png" Type="http://schemas.openxmlformats.org/officeDocument/2006/relationships/image" Id="rId5"/><Relationship Target="https://www.google.sk/search?q=diy+metal+hollow+sphere&amp;newwindow=1&amp;rlz=1C1OPRB_enSK530SK530&amp;source=lnms&amp;sa=X&amp;ei=jsrYU6W2BKXa4QTayICoDw&amp;ved=0CAcQ_AUoAA&amp;biw=1352&amp;bih=837&amp;dpr=0.75" Type="http://schemas.openxmlformats.org/officeDocument/2006/relationships/hyperlink" TargetMode="External" Id="rId8"/><Relationship Target="http://www.dsl.sk/article.php?article=3338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- Dungur.docx</dc:title>
</cp:coreProperties>
</file>